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Yu Gothic" w:cs="Yu Gothic" w:eastAsia="Yu Gothic" w:hAnsi="Yu Gothic"/>
          <w:b/>
          <w:bCs/>
          <w:sz w:val="36"/>
          <w:szCs w:val="36"/>
        </w:rPr>
        <w:t xml:space="preserve">職務経歴書</w:t>
      </w:r>
    </w:p>
    <w:p>
      <w:pPr>
        <w:spacing w:after="60"/>
        <w:jc w:val="right"/>
      </w:pPr>
      <w:r>
        <w:rPr>
          <w:rFonts w:ascii="Yu Gothic" w:cs="Yu Gothic" w:eastAsia="Yu Gothic" w:hAnsi="Yu Gothic"/>
          <w:sz w:val="18"/>
          <w:szCs w:val="18"/>
        </w:rPr>
        <w:t xml:space="preserve">2026年6月30日現在</w:t>
      </w:r>
    </w:p>
    <w:p>
      <w:pPr>
        <w:spacing w:after="300"/>
        <w:jc w:val="right"/>
      </w:pPr>
      <w:r>
        <w:rPr>
          <w:rFonts w:ascii="Yu Gothic" w:cs="Yu Gothic" w:eastAsia="Yu Gothic" w:hAnsi="Yu Gothic"/>
          <w:sz w:val="21"/>
          <w:szCs w:val="21"/>
        </w:rPr>
        <w:t xml:space="preserve">氏名：Ciaran Fontein（キラン・フォンテイン）</w:t>
      </w:r>
    </w:p>
    <w:p>
      <w:pPr>
        <w:pBdr>
          <w:bottom w:val="single" w:color="2E2E2E" w:sz="6" w:space="4"/>
        </w:pBdr>
        <w:spacing w:after="140" w:before="320"/>
      </w:pPr>
      <w:r>
        <w:rPr>
          <w:rFonts w:ascii="Yu Gothic" w:cs="Yu Gothic" w:eastAsia="Yu Gothic" w:hAnsi="Yu Gothic"/>
          <w:b/>
          <w:bCs/>
          <w:sz w:val="26"/>
          <w:szCs w:val="26"/>
        </w:rPr>
        <w:t xml:space="preserve">職務要約</w:t>
      </w:r>
    </w:p>
    <w:p>
      <w:pPr>
        <w:spacing w:after="100"/>
      </w:pPr>
      <w:r>
        <w:rPr>
          <w:rFonts w:ascii="Yu Gothic" w:cs="Yu Gothic" w:eastAsia="Yu Gothic" w:hAnsi="Yu Gothic"/>
          <w:b w:val="false"/>
          <w:bCs w:val="false"/>
          <w:sz w:val="21"/>
          <w:szCs w:val="21"/>
        </w:rPr>
        <w:t xml:space="preserve">2020年3月から2026年7月まで、カナダのGuusto Gifts Inc.にて業務委託のフロントエンドエンジニアとして勤務。React Native製モバイルアプリケーションをゼロから開発し、唯一のフロントエンド担当者として5年以上にわたりiOS／Android向けに本番リリース・運用を継続。Web、バックエンド、デザイン、プロダクトの各チームと連携しながら開発を推進し、契約終了直前の3ヶ月間は後任のブラジル人開発チームへの技術移管・トレーニングも担当した。</w:t>
      </w:r>
    </w:p>
    <w:p>
      <w:pPr>
        <w:pBdr>
          <w:bottom w:val="single" w:color="2E2E2E" w:sz="6" w:space="4"/>
        </w:pBdr>
        <w:spacing w:after="140" w:before="320"/>
      </w:pPr>
      <w:r>
        <w:rPr>
          <w:rFonts w:ascii="Yu Gothic" w:cs="Yu Gothic" w:eastAsia="Yu Gothic" w:hAnsi="Yu Gothic"/>
          <w:b/>
          <w:bCs/>
          <w:sz w:val="26"/>
          <w:szCs w:val="26"/>
        </w:rPr>
        <w:t xml:space="preserve">職務経歴</w:t>
      </w:r>
    </w:p>
    <w:p>
      <w:pPr>
        <w:spacing w:after="6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2020年3月 ～ 2026年7月　Guusto Gifts Inc.（カナダ／業務委託・リモート勤務）</w:t>
      </w:r>
    </w:p>
    <w:p>
      <w:pPr>
        <w:spacing w:after="14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フロントエンドエンジニア（唯一の担当者）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React NativeおよびTypeScriptを用いて、モバイルアプリケーションをゼロから設計・開発し、iOS App Store／Google Play Storeにて本番リリース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唯一のフロントエンド開発者として、5年以上にわたり機能追加・保守・パフォーマンス改善を継続的に担当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プッシュ通知機能の設計・実装・運用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AWSを活用したバックエンド連携・インフラ対応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Web開発チーム、バックエンドチーム、デザインチーム、プロダクトチームと密に連携し、要件定義から実装・リリースまで一貫して対応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Bitbucket・Jiraを用いたチーム開発・タスク管理・コードレビュー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Figmaのデザインをもとにした高品質なUI実装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Claude Code、Codex等の生成AIコーディングツールを活用し、開発効率を向上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契約終了前の3ヶ月間、カナダ本社とのタイムゾーンの近さを理由とした体制変更により、後任となるブラジル人開発チームへの技術移管・トレーニングを実施</w:t>
      </w:r>
    </w:p>
    <w:p>
      <w:pPr>
        <w:pBdr>
          <w:bottom w:val="single" w:color="2E2E2E" w:sz="6" w:space="4"/>
        </w:pBdr>
        <w:spacing w:after="140" w:before="320"/>
      </w:pPr>
      <w:r>
        <w:rPr>
          <w:rFonts w:ascii="Yu Gothic" w:cs="Yu Gothic" w:eastAsia="Yu Gothic" w:hAnsi="Yu Gothic"/>
          <w:b/>
          <w:bCs/>
          <w:sz w:val="26"/>
          <w:szCs w:val="26"/>
        </w:rPr>
        <w:t xml:space="preserve">活かせる経験・スキル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言語・フレームワーク：React Native、TypeScript、JavaScript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モバイル：iOS／Android 両プラットフォームでの本番アプリ開発・リリース経験（個人で5年以上の運用経験）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クラウド：AWS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ツール：Git、Bitbucket、Jira、VSCode、Figma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AIコーディングツール：Claude Code、Codex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その他：プッシュ通知実装、クロスファンクショナルチーム協業（Web・バックエンド・デザイン・プロダクト）、後任チームへの技術移管・トレーニング経験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Yu Gothic" w:cs="Yu Gothic" w:eastAsia="Yu Gothic" w:hAnsi="Yu Gothic"/>
          <w:sz w:val="21"/>
          <w:szCs w:val="21"/>
        </w:rPr>
        <w:t xml:space="preserve">言語：英語（ネイティブ）、日本語（学習中）</w:t>
      </w:r>
    </w:p>
    <w:p>
      <w:pPr>
        <w:pBdr>
          <w:bottom w:val="single" w:color="2E2E2E" w:sz="6" w:space="4"/>
        </w:pBdr>
        <w:spacing w:after="140" w:before="320"/>
      </w:pPr>
      <w:r>
        <w:rPr>
          <w:rFonts w:ascii="Yu Gothic" w:cs="Yu Gothic" w:eastAsia="Yu Gothic" w:hAnsi="Yu Gothic"/>
          <w:b/>
          <w:bCs/>
          <w:sz w:val="26"/>
          <w:szCs w:val="26"/>
        </w:rPr>
        <w:t xml:space="preserve">自己PR</w:t>
      </w:r>
    </w:p>
    <w:p>
      <w:pPr>
        <w:spacing w:after="200"/>
      </w:pPr>
      <w:r>
        <w:rPr>
          <w:rFonts w:ascii="Yu Gothic" w:cs="Yu Gothic" w:eastAsia="Yu Gothic" w:hAnsi="Yu Gothic"/>
          <w:b w:val="false"/>
          <w:bCs w:val="false"/>
          <w:sz w:val="21"/>
          <w:szCs w:val="21"/>
        </w:rPr>
        <w:t xml:space="preserve">5年以上にわたり、スタートアップ企業のモバイルアプリ開発を一人で支えてきました。要件定義からリリース、運用保守、さらには後任チームへの技術移管まで、フロントエンド開発の全工程を主体的に推進した経験があります。Web・バックエンド・デザイン・プロダクトなど複数のチームと連携しながら開発を進めるコミュニケーション力にも自信があります。配偶者ビザを保有しており、就労ビザのスポンサーシップは不要です。奈良県在住で、大阪府内への通勤も可能です。</w:t>
      </w:r>
    </w:p>
    <w:p>
      <w:pPr>
        <w:jc w:val="right"/>
      </w:pPr>
      <w:r>
        <w:rPr>
          <w:rFonts w:ascii="Yu Gothic" w:cs="Yu Gothic" w:eastAsia="Yu Gothic" w:hAnsi="Yu Gothic"/>
          <w:sz w:val="21"/>
          <w:szCs w:val="21"/>
        </w:rPr>
        <w:t xml:space="preserve">以上</w:t>
      </w:r>
    </w:p>
    <w:sectPr>
      <w:pgSz w:w="11906" w:h="16838" w:orient="portrait"/>
      <w:pgMar w:top="1000" w:right="1440" w:bottom="10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2026-06-30T06:30:41.766Z</dcterms:created>
  <dcterms:modified xsi:type="dcterms:W3CDTF">2026-06-30T06:30:41.766Z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